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375F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952BBDB" wp14:editId="25FDC15D">
            <wp:extent cx="1543050" cy="7673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6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F32E46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48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AAUW NAPERVILLE AREA 2023 WOMAN OF THE YEAR NOMINATION</w:t>
      </w:r>
    </w:p>
    <w:p w14:paraId="58430985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7" w:lineRule="auto"/>
        <w:ind w:left="16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Purpose: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recognize a Naperville area woman who has demonstrated an exceptional level of leadership and community service; and </w:t>
      </w:r>
      <w:r>
        <w:rPr>
          <w:rFonts w:ascii="Calibri" w:eastAsia="Calibri" w:hAnsi="Calibri" w:cs="Calibri"/>
          <w:sz w:val="24"/>
          <w:szCs w:val="24"/>
        </w:rPr>
        <w:t>has supported the advancement of equity for women and girls.</w:t>
      </w:r>
    </w:p>
    <w:p w14:paraId="1ED12835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37" w:lineRule="auto"/>
        <w:ind w:left="8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Submission deadline: </w:t>
      </w:r>
      <w:r>
        <w:rPr>
          <w:rFonts w:ascii="Calibri" w:eastAsia="Calibri" w:hAnsi="Calibri" w:cs="Calibri"/>
          <w:color w:val="000000"/>
        </w:rPr>
        <w:t>March 15,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. Nominations received after the deadline may 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considered for the following year. </w:t>
      </w:r>
    </w:p>
    <w:p w14:paraId="59003A84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37" w:lineRule="auto"/>
        <w:ind w:left="8" w:right="39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Presentation: </w:t>
      </w:r>
      <w:r>
        <w:rPr>
          <w:rFonts w:ascii="Calibri" w:eastAsia="Calibri" w:hAnsi="Calibri" w:cs="Calibri"/>
          <w:color w:val="000000"/>
        </w:rPr>
        <w:t>The awardee will be honored at the AAUW Naperville Area spring awards event on May 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,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78D1BBCE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37" w:lineRule="auto"/>
        <w:ind w:left="6" w:right="25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Guidelines for nominations</w:t>
      </w:r>
      <w:r>
        <w:rPr>
          <w:rFonts w:ascii="Calibri" w:eastAsia="Calibri" w:hAnsi="Calibri" w:cs="Calibri"/>
          <w:color w:val="000000"/>
        </w:rPr>
        <w:t xml:space="preserve">: Any member of AAUW Naperville Area branch or the Naperville community may nominate someone for recognition. In addition to </w:t>
      </w:r>
      <w:r>
        <w:rPr>
          <w:rFonts w:ascii="Calibri" w:eastAsia="Calibri" w:hAnsi="Calibri" w:cs="Calibri"/>
        </w:rPr>
        <w:t>answering the questions below, a</w:t>
      </w:r>
      <w:r>
        <w:rPr>
          <w:rFonts w:ascii="Calibri" w:eastAsia="Calibri" w:hAnsi="Calibri" w:cs="Calibri"/>
          <w:color w:val="000000"/>
        </w:rPr>
        <w:t xml:space="preserve"> resume, letters of recommendation or other supporting documentation may be included with this nomination form. </w:t>
      </w:r>
    </w:p>
    <w:p w14:paraId="211ED695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37" w:lineRule="auto"/>
        <w:ind w:left="6" w:right="25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  <w:color w:val="000000"/>
        </w:rPr>
        <w:t xml:space="preserve"> submit</w:t>
      </w:r>
      <w:proofErr w:type="gramEnd"/>
      <w:r>
        <w:rPr>
          <w:rFonts w:ascii="Calibri" w:eastAsia="Calibri" w:hAnsi="Calibri" w:cs="Calibri"/>
          <w:color w:val="000000"/>
        </w:rPr>
        <w:t xml:space="preserve"> nominations to:  </w:t>
      </w:r>
      <w:r>
        <w:rPr>
          <w:rFonts w:ascii="Calibri" w:eastAsia="Calibri" w:hAnsi="Calibri" w:cs="Calibri"/>
          <w:color w:val="1155CC"/>
          <w:u w:val="single"/>
        </w:rPr>
        <w:t>aauwnaper@gmail.com</w:t>
      </w:r>
      <w:r>
        <w:rPr>
          <w:rFonts w:ascii="Calibri" w:eastAsia="Calibri" w:hAnsi="Calibri" w:cs="Calibri"/>
          <w:color w:val="1155CC"/>
        </w:rPr>
        <w:t xml:space="preserve"> </w:t>
      </w:r>
      <w:r>
        <w:rPr>
          <w:rFonts w:ascii="Calibri" w:eastAsia="Calibri" w:hAnsi="Calibri" w:cs="Calibri"/>
        </w:rPr>
        <w:t>(include WOY in the subject line).</w:t>
      </w:r>
    </w:p>
    <w:p w14:paraId="371AD8A3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Questions? Contact Barb Vernon, President, at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aauwnaper.pres@gmail.com</w:t>
        </w:r>
      </w:hyperlink>
    </w:p>
    <w:p w14:paraId="1BF5BC22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</w:t>
      </w:r>
    </w:p>
    <w:p w14:paraId="3D3F32CD" w14:textId="77777777" w:rsidR="00005FCE" w:rsidRDefault="00005F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b/>
          <w:sz w:val="24"/>
          <w:szCs w:val="24"/>
        </w:rPr>
      </w:pPr>
    </w:p>
    <w:p w14:paraId="3C8CC321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 nominate the following person to be </w:t>
      </w:r>
      <w:r>
        <w:rPr>
          <w:rFonts w:ascii="Calibri" w:eastAsia="Calibri" w:hAnsi="Calibri" w:cs="Calibri"/>
          <w:b/>
          <w:sz w:val="24"/>
          <w:szCs w:val="24"/>
        </w:rPr>
        <w:t>considered as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AAUW Naperville Area</w:t>
      </w:r>
      <w:r>
        <w:rPr>
          <w:rFonts w:ascii="Calibri" w:eastAsia="Calibri" w:hAnsi="Calibri" w:cs="Calibri"/>
          <w:b/>
          <w:sz w:val="24"/>
          <w:szCs w:val="24"/>
        </w:rPr>
        <w:t>’s</w:t>
      </w:r>
    </w:p>
    <w:p w14:paraId="7F26AEF6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Woman of the Yea</w:t>
      </w:r>
      <w:r>
        <w:rPr>
          <w:rFonts w:ascii="Calibri" w:eastAsia="Calibri" w:hAnsi="Calibri" w:cs="Calibri"/>
          <w:b/>
          <w:sz w:val="24"/>
          <w:szCs w:val="24"/>
        </w:rPr>
        <w:t>r:</w:t>
      </w:r>
    </w:p>
    <w:p w14:paraId="0A131BBE" w14:textId="77777777" w:rsidR="00005FCE" w:rsidRDefault="00005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" w:firstLine="14"/>
        <w:rPr>
          <w:rFonts w:ascii="Calibri" w:eastAsia="Calibri" w:hAnsi="Calibri" w:cs="Calibri"/>
          <w:b/>
          <w:sz w:val="24"/>
          <w:szCs w:val="24"/>
        </w:rPr>
      </w:pPr>
    </w:p>
    <w:p w14:paraId="1A1BEB9E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 w:firstLin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_______________________________________________________________</w:t>
      </w:r>
    </w:p>
    <w:p w14:paraId="3C2ACA97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 w:firstLine="1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TItle</w:t>
      </w:r>
      <w:proofErr w:type="spellEnd"/>
      <w:r>
        <w:rPr>
          <w:rFonts w:ascii="Calibri" w:eastAsia="Calibri" w:hAnsi="Calibri" w:cs="Calibri"/>
          <w:sz w:val="24"/>
          <w:szCs w:val="24"/>
        </w:rPr>
        <w:t>/Role: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_______________________________________________________________</w:t>
      </w:r>
    </w:p>
    <w:p w14:paraId="50AAD38D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 w:firstLin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_______________________________________________________________</w:t>
      </w:r>
    </w:p>
    <w:p w14:paraId="4482BA1D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 w:firstLin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_______________________________________________________________</w:t>
      </w:r>
    </w:p>
    <w:p w14:paraId="662AC7F8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 w:firstLin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_______________________________________________________________</w:t>
      </w:r>
    </w:p>
    <w:p w14:paraId="12466258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 w:firstLin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_______________________________________________________________</w:t>
      </w:r>
    </w:p>
    <w:p w14:paraId="31377700" w14:textId="77777777" w:rsidR="00005FCE" w:rsidRDefault="00005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" w:firstLine="14"/>
        <w:rPr>
          <w:rFonts w:ascii="Calibri" w:eastAsia="Calibri" w:hAnsi="Calibri" w:cs="Calibri"/>
          <w:sz w:val="24"/>
          <w:szCs w:val="24"/>
        </w:rPr>
      </w:pPr>
    </w:p>
    <w:p w14:paraId="37DD1B35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3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Your information</w:t>
      </w:r>
    </w:p>
    <w:p w14:paraId="3869A2C9" w14:textId="77777777" w:rsidR="00005FCE" w:rsidRDefault="00005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4796CD63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</w:t>
      </w:r>
    </w:p>
    <w:p w14:paraId="7F523D08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</w:t>
      </w:r>
    </w:p>
    <w:p w14:paraId="10FC5598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</w:t>
      </w:r>
    </w:p>
    <w:p w14:paraId="3B6C5B18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______________________________________________________________</w:t>
      </w:r>
    </w:p>
    <w:p w14:paraId="46EF8E5F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Submitted: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</w:t>
      </w:r>
    </w:p>
    <w:p w14:paraId="6F35A681" w14:textId="77777777" w:rsidR="00005FC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Nominee’s Qualifications</w:t>
      </w:r>
    </w:p>
    <w:p w14:paraId="78419474" w14:textId="77777777" w:rsidR="00005FCE" w:rsidRDefault="00005FCE">
      <w:pPr>
        <w:widowControl w:val="0"/>
        <w:spacing w:line="240" w:lineRule="auto"/>
        <w:ind w:right="311" w:firstLine="14"/>
        <w:rPr>
          <w:rFonts w:ascii="Calibri" w:eastAsia="Calibri" w:hAnsi="Calibri" w:cs="Calibri"/>
          <w:sz w:val="24"/>
          <w:szCs w:val="24"/>
        </w:rPr>
      </w:pPr>
    </w:p>
    <w:p w14:paraId="06E90E12" w14:textId="77777777" w:rsidR="00005FCE" w:rsidRDefault="00000000">
      <w:pPr>
        <w:widowControl w:val="0"/>
        <w:spacing w:line="240" w:lineRule="auto"/>
        <w:ind w:right="311" w:firstLin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Please describe how the nominee has demonstrated support for equity for women and girls. </w:t>
      </w:r>
    </w:p>
    <w:p w14:paraId="35CD799E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26BF7B44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1AE8A384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69D5C130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48613E28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559A57B3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1D235FB2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711AF831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32B06969" w14:textId="77777777" w:rsidR="00005FCE" w:rsidRDefault="00000000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Please specify the ways in which the nominee has shown her commitment to serving the Naperville area community.</w:t>
      </w:r>
    </w:p>
    <w:p w14:paraId="34C8B37E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129AB428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53FE0BAA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54126E3F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621C3988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6FD7FDA8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4C2AFB69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27FBBBD8" w14:textId="77777777" w:rsidR="00005FCE" w:rsidRDefault="00005FCE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</w:p>
    <w:p w14:paraId="7F6218FE" w14:textId="77777777" w:rsidR="00005FCE" w:rsidRDefault="00000000">
      <w:pPr>
        <w:widowControl w:val="0"/>
        <w:spacing w:line="240" w:lineRule="auto"/>
        <w:ind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What leadership roles has the nominee held within the Naperville area community?</w:t>
      </w:r>
    </w:p>
    <w:p w14:paraId="7165CC12" w14:textId="77777777" w:rsidR="00005FCE" w:rsidRDefault="00005FCE">
      <w:pPr>
        <w:widowControl w:val="0"/>
        <w:spacing w:before="217" w:line="237" w:lineRule="auto"/>
        <w:ind w:right="25"/>
        <w:rPr>
          <w:rFonts w:ascii="Calibri" w:eastAsia="Calibri" w:hAnsi="Calibri" w:cs="Calibri"/>
          <w:sz w:val="24"/>
          <w:szCs w:val="24"/>
        </w:rPr>
      </w:pPr>
    </w:p>
    <w:sectPr w:rsidR="00005FCE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6A39" w14:textId="77777777" w:rsidR="00895039" w:rsidRDefault="00895039">
      <w:pPr>
        <w:spacing w:line="240" w:lineRule="auto"/>
      </w:pPr>
      <w:r>
        <w:separator/>
      </w:r>
    </w:p>
  </w:endnote>
  <w:endnote w:type="continuationSeparator" w:id="0">
    <w:p w14:paraId="488CCFAB" w14:textId="77777777" w:rsidR="00895039" w:rsidRDefault="008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6EF" w14:textId="77777777" w:rsidR="00005FCE" w:rsidRDefault="00000000">
    <w:pPr>
      <w:rPr>
        <w:sz w:val="18"/>
        <w:szCs w:val="18"/>
      </w:rPr>
    </w:pPr>
    <w:r>
      <w:rPr>
        <w:sz w:val="18"/>
        <w:szCs w:val="18"/>
      </w:rPr>
      <w:t xml:space="preserve">AAUW Naperville Area 2023 Woman of the Year Nomination, p.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4589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E8CE" w14:textId="77777777" w:rsidR="00895039" w:rsidRDefault="00895039">
      <w:pPr>
        <w:spacing w:line="240" w:lineRule="auto"/>
      </w:pPr>
      <w:r>
        <w:separator/>
      </w:r>
    </w:p>
  </w:footnote>
  <w:footnote w:type="continuationSeparator" w:id="0">
    <w:p w14:paraId="565BBC73" w14:textId="77777777" w:rsidR="00895039" w:rsidRDefault="008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CE"/>
    <w:rsid w:val="00005FCE"/>
    <w:rsid w:val="0014589C"/>
    <w:rsid w:val="008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96EB"/>
  <w15:docId w15:val="{06D957DB-DA88-4167-B13D-98526B79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auwnaper.pr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Topp</cp:lastModifiedBy>
  <cp:revision>2</cp:revision>
  <dcterms:created xsi:type="dcterms:W3CDTF">2023-02-08T19:13:00Z</dcterms:created>
  <dcterms:modified xsi:type="dcterms:W3CDTF">2023-02-08T19:13:00Z</dcterms:modified>
</cp:coreProperties>
</file>